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FB2A28">
        <w:rPr>
          <w:rFonts w:ascii="Gotham Light" w:hAnsi="Gotham Light"/>
          <w:sz w:val="16"/>
          <w:szCs w:val="16"/>
        </w:rPr>
        <w:t xml:space="preserve">HIDRAULICO </w:t>
      </w:r>
      <w:r w:rsidR="00FB2A28" w:rsidRPr="00A801B6">
        <w:rPr>
          <w:rFonts w:ascii="Gotham Light" w:hAnsi="Gotham Light"/>
          <w:sz w:val="16"/>
          <w:szCs w:val="16"/>
        </w:rPr>
        <w:t>EN</w:t>
      </w:r>
      <w:r w:rsidR="000007D0">
        <w:rPr>
          <w:rFonts w:ascii="Gotham Light" w:hAnsi="Gotham Light"/>
          <w:sz w:val="16"/>
          <w:szCs w:val="16"/>
        </w:rPr>
        <w:t xml:space="preserve"> </w:t>
      </w:r>
      <w:r w:rsidR="00966958">
        <w:rPr>
          <w:rFonts w:ascii="Gotham Light" w:hAnsi="Gotham Light"/>
          <w:sz w:val="16"/>
          <w:szCs w:val="16"/>
        </w:rPr>
        <w:t>161.53</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r w:rsidR="00966958">
        <w:rPr>
          <w:rFonts w:ascii="Gotham Light" w:hAnsi="Gotham Light"/>
          <w:sz w:val="16"/>
          <w:szCs w:val="16"/>
        </w:rPr>
        <w:t xml:space="preserve"> </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Pr>
          <w:rFonts w:ascii="Gotham Light" w:hAnsi="Gotham Light"/>
          <w:b/>
          <w:sz w:val="16"/>
          <w:szCs w:val="16"/>
        </w:rPr>
        <w:t>CORTE</w:t>
      </w:r>
      <w:r w:rsidR="00FB2A28">
        <w:rPr>
          <w:rFonts w:ascii="Gotham Light" w:hAnsi="Gotham Light"/>
          <w:b/>
          <w:sz w:val="16"/>
          <w:szCs w:val="16"/>
        </w:rPr>
        <w:t xml:space="preserve"> EN CAJA </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6183A" w:rsidRPr="00A254DD" w:rsidRDefault="001D05B7" w:rsidP="0066183A">
      <w:pPr>
        <w:jc w:val="both"/>
        <w:rPr>
          <w:rFonts w:ascii="Gotham Light" w:hAnsi="Gotham Light"/>
          <w:b/>
          <w:sz w:val="16"/>
          <w:szCs w:val="16"/>
        </w:rPr>
      </w:pPr>
      <w:r>
        <w:rPr>
          <w:rFonts w:ascii="Gotham Light" w:hAnsi="Gotham Light"/>
          <w:b/>
          <w:sz w:val="16"/>
          <w:szCs w:val="16"/>
        </w:rPr>
        <w:t>2</w:t>
      </w:r>
      <w:r w:rsidR="0066183A" w:rsidRPr="00A254DD">
        <w:rPr>
          <w:rFonts w:ascii="Gotham Light" w:hAnsi="Gotham Light"/>
          <w:b/>
          <w:sz w:val="16"/>
          <w:szCs w:val="16"/>
        </w:rPr>
        <w:t xml:space="preserve">.-  </w:t>
      </w:r>
      <w:r w:rsidR="0066183A">
        <w:rPr>
          <w:rFonts w:ascii="Gotham Light" w:hAnsi="Gotham Light"/>
          <w:b/>
          <w:sz w:val="16"/>
          <w:szCs w:val="16"/>
        </w:rPr>
        <w:t xml:space="preserve">ESTABILIZACIÓN DE </w:t>
      </w:r>
      <w:r>
        <w:rPr>
          <w:rFonts w:ascii="Gotham Light" w:hAnsi="Gotham Light"/>
          <w:b/>
          <w:sz w:val="16"/>
          <w:szCs w:val="16"/>
        </w:rPr>
        <w:t>SUB</w:t>
      </w:r>
      <w:r w:rsidR="0066183A">
        <w:rPr>
          <w:rFonts w:ascii="Gotham Light" w:hAnsi="Gotham Light"/>
          <w:b/>
          <w:sz w:val="16"/>
          <w:szCs w:val="16"/>
        </w:rPr>
        <w:t>BASE</w:t>
      </w:r>
    </w:p>
    <w:p w:rsidR="0066183A" w:rsidRDefault="0066183A" w:rsidP="0066183A">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LIBRO: CSV. CONSERVACIÓN</w:t>
      </w:r>
    </w:p>
    <w:p w:rsidR="0066183A" w:rsidRPr="00F87AF8" w:rsidRDefault="0066183A" w:rsidP="0066183A">
      <w:pPr>
        <w:spacing w:after="0"/>
        <w:jc w:val="both"/>
        <w:rPr>
          <w:rFonts w:ascii="Gotham Light" w:hAnsi="Gotham Light"/>
          <w:sz w:val="16"/>
          <w:szCs w:val="16"/>
        </w:rPr>
      </w:pPr>
      <w:r w:rsidRPr="00F87AF8">
        <w:rPr>
          <w:rFonts w:ascii="Gotham Light" w:hAnsi="Gotham Light"/>
          <w:sz w:val="16"/>
          <w:szCs w:val="16"/>
        </w:rPr>
        <w:t>TEMA: CAR. CARRETERAS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PARTE: 4</w:t>
      </w:r>
      <w:r w:rsidR="0066183A" w:rsidRPr="00F87AF8">
        <w:rPr>
          <w:rFonts w:ascii="Gotham Light" w:hAnsi="Gotham Light"/>
          <w:sz w:val="16"/>
          <w:szCs w:val="16"/>
        </w:rPr>
        <w:t xml:space="preserve">. </w:t>
      </w:r>
      <w:r>
        <w:rPr>
          <w:rFonts w:ascii="Gotham Light" w:hAnsi="Gotham Light"/>
          <w:sz w:val="16"/>
          <w:szCs w:val="16"/>
        </w:rPr>
        <w:t>TRABAJOS DE RECONSTRUCCIÓN</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TÍTULO: 02. PAVIMENTOS</w:t>
      </w:r>
    </w:p>
    <w:p w:rsidR="0066183A" w:rsidRPr="000007D0" w:rsidRDefault="00327ED1" w:rsidP="0066183A">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0007D0" w:rsidRDefault="000007D0" w:rsidP="001C0036">
      <w:pPr>
        <w:jc w:val="both"/>
        <w:rPr>
          <w:rFonts w:ascii="Gotham Light" w:hAnsi="Gotham Light"/>
          <w:b/>
          <w:sz w:val="16"/>
          <w:szCs w:val="16"/>
        </w:rPr>
      </w:pPr>
    </w:p>
    <w:p w:rsidR="001D05B7" w:rsidRPr="001D05B7" w:rsidRDefault="001D05B7" w:rsidP="001D05B7">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Pr>
          <w:rFonts w:ascii="Gotham Light" w:hAnsi="Gotham Light"/>
          <w:b/>
          <w:sz w:val="16"/>
          <w:szCs w:val="16"/>
        </w:rPr>
        <w:t xml:space="preserve">CONSTRUCCIÓN DE </w:t>
      </w:r>
      <w:r w:rsidRPr="001D05B7">
        <w:rPr>
          <w:rFonts w:ascii="Gotham Light" w:hAnsi="Gotham Light"/>
          <w:b/>
          <w:sz w:val="16"/>
          <w:szCs w:val="16"/>
        </w:rPr>
        <w:t>BASE HIDRÁULICA</w:t>
      </w:r>
      <w:bookmarkStart w:id="0" w:name="_GoBack"/>
      <w:bookmarkEnd w:id="0"/>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1D05B7">
      <w:pPr>
        <w:spacing w:after="0"/>
        <w:jc w:val="both"/>
        <w:rPr>
          <w:rFonts w:ascii="Gotham Light" w:hAnsi="Gotham Light"/>
          <w:sz w:val="16"/>
          <w:szCs w:val="16"/>
        </w:rPr>
      </w:pPr>
    </w:p>
    <w:p w:rsidR="00FB2A28" w:rsidRPr="00A254DD" w:rsidRDefault="00FB2A28" w:rsidP="00FB2A28">
      <w:pPr>
        <w:jc w:val="both"/>
        <w:rPr>
          <w:rFonts w:ascii="Gotham Light" w:hAnsi="Gotham Light"/>
          <w:b/>
          <w:sz w:val="16"/>
          <w:szCs w:val="16"/>
        </w:rPr>
      </w:pPr>
      <w:r>
        <w:rPr>
          <w:rFonts w:ascii="Gotham Light" w:hAnsi="Gotham Light"/>
          <w:b/>
          <w:sz w:val="16"/>
          <w:szCs w:val="16"/>
        </w:rPr>
        <w:t xml:space="preserve">4.-  CONSTRUCCIÓN DE PAVIMENTO HIDRÁULICO </w:t>
      </w:r>
    </w:p>
    <w:p w:rsidR="00FB2A28" w:rsidRDefault="00FB2A28" w:rsidP="00FB2A28">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FB2A28" w:rsidRPr="00F87AF8" w:rsidRDefault="00FB2A28" w:rsidP="00FB2A28">
      <w:pPr>
        <w:spacing w:after="0"/>
        <w:jc w:val="both"/>
        <w:rPr>
          <w:rFonts w:ascii="Gotham Light" w:hAnsi="Gotham Light"/>
          <w:sz w:val="16"/>
          <w:szCs w:val="16"/>
        </w:rPr>
      </w:pPr>
      <w:r w:rsidRPr="00F87AF8">
        <w:rPr>
          <w:rFonts w:ascii="Gotham Light" w:hAnsi="Gotham Light"/>
          <w:sz w:val="16"/>
          <w:szCs w:val="16"/>
        </w:rPr>
        <w:t>LIBRO: CTR. CONSTRUCCIÓN</w:t>
      </w:r>
    </w:p>
    <w:p w:rsidR="00FB2A28" w:rsidRPr="00F87AF8" w:rsidRDefault="00FB2A28" w:rsidP="00FB2A28">
      <w:pPr>
        <w:spacing w:after="0"/>
        <w:jc w:val="both"/>
        <w:rPr>
          <w:rFonts w:ascii="Gotham Light" w:hAnsi="Gotham Light"/>
          <w:sz w:val="16"/>
          <w:szCs w:val="16"/>
        </w:rPr>
      </w:pPr>
      <w:r w:rsidRPr="00F87AF8">
        <w:rPr>
          <w:rFonts w:ascii="Gotham Light" w:hAnsi="Gotham Light"/>
          <w:sz w:val="16"/>
          <w:szCs w:val="16"/>
        </w:rPr>
        <w:t>TEMA: CAR. CARRETERAS</w:t>
      </w:r>
    </w:p>
    <w:p w:rsidR="00FB2A28" w:rsidRPr="00F87AF8" w:rsidRDefault="00FB2A28" w:rsidP="00FB2A28">
      <w:pPr>
        <w:spacing w:after="0"/>
        <w:jc w:val="both"/>
        <w:rPr>
          <w:rFonts w:ascii="Gotham Light" w:hAnsi="Gotham Light"/>
          <w:sz w:val="16"/>
          <w:szCs w:val="16"/>
        </w:rPr>
      </w:pPr>
      <w:r w:rsidRPr="00F87AF8">
        <w:rPr>
          <w:rFonts w:ascii="Gotham Light" w:hAnsi="Gotham Light"/>
          <w:sz w:val="16"/>
          <w:szCs w:val="16"/>
        </w:rPr>
        <w:t>PARTE: 1. CONCEPTOS DE OBRA</w:t>
      </w:r>
    </w:p>
    <w:p w:rsidR="00FB2A28" w:rsidRPr="00F87AF8" w:rsidRDefault="00FB2A28" w:rsidP="00FB2A28">
      <w:pPr>
        <w:spacing w:after="0"/>
        <w:jc w:val="both"/>
        <w:rPr>
          <w:rFonts w:ascii="Gotham Light" w:hAnsi="Gotham Light"/>
          <w:sz w:val="16"/>
          <w:szCs w:val="16"/>
        </w:rPr>
      </w:pPr>
      <w:r>
        <w:rPr>
          <w:rFonts w:ascii="Gotham Light" w:hAnsi="Gotham Light"/>
          <w:sz w:val="16"/>
          <w:szCs w:val="16"/>
        </w:rPr>
        <w:t>TÍTULO: 04. PAVIMENTOS</w:t>
      </w:r>
    </w:p>
    <w:p w:rsidR="00FB2A28" w:rsidRPr="000007D0" w:rsidRDefault="00FB2A28" w:rsidP="00FB2A28">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1D05B7" w:rsidRDefault="001D05B7" w:rsidP="00327ED1">
      <w:pPr>
        <w:jc w:val="both"/>
        <w:rPr>
          <w:rFonts w:ascii="Gotham Light" w:hAnsi="Gotham Light"/>
          <w:b/>
          <w:sz w:val="16"/>
          <w:szCs w:val="16"/>
        </w:rPr>
      </w:pPr>
    </w:p>
    <w:p w:rsidR="00FB2A28" w:rsidRDefault="00FB2A28" w:rsidP="00FB2A28">
      <w:pPr>
        <w:spacing w:after="0"/>
        <w:jc w:val="both"/>
        <w:rPr>
          <w:rFonts w:ascii="Gotham Light" w:hAnsi="Gotham Light"/>
          <w:b/>
          <w:sz w:val="16"/>
          <w:szCs w:val="16"/>
        </w:rPr>
      </w:pPr>
      <w:r>
        <w:rPr>
          <w:rFonts w:ascii="Gotham Light" w:hAnsi="Gotham Light"/>
          <w:b/>
          <w:sz w:val="16"/>
          <w:szCs w:val="16"/>
        </w:rPr>
        <w:t>5.-GUARNICIONES Y BANQUETAS</w:t>
      </w:r>
    </w:p>
    <w:p w:rsidR="00FB2A28" w:rsidRDefault="00FB2A28" w:rsidP="00FB2A28">
      <w:pPr>
        <w:spacing w:after="0"/>
        <w:jc w:val="both"/>
        <w:rPr>
          <w:rFonts w:ascii="Gotham Light" w:hAnsi="Gotham Light"/>
          <w:sz w:val="16"/>
          <w:szCs w:val="16"/>
        </w:rPr>
      </w:pPr>
    </w:p>
    <w:p w:rsidR="00FB2A28" w:rsidRDefault="00FB2A28" w:rsidP="00FB2A28">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FB2A28" w:rsidRDefault="00FB2A28" w:rsidP="00FB2A28">
      <w:pPr>
        <w:spacing w:after="0"/>
        <w:jc w:val="both"/>
        <w:rPr>
          <w:rFonts w:ascii="Gotham Light" w:hAnsi="Gotham Light"/>
          <w:sz w:val="16"/>
          <w:szCs w:val="16"/>
        </w:rPr>
      </w:pPr>
    </w:p>
    <w:p w:rsidR="00FB2A28" w:rsidRDefault="00FB2A28" w:rsidP="00FB2A28">
      <w:pPr>
        <w:spacing w:after="0"/>
        <w:jc w:val="both"/>
        <w:rPr>
          <w:rFonts w:ascii="Gotham Light" w:hAnsi="Gotham Light"/>
          <w:sz w:val="16"/>
          <w:szCs w:val="16"/>
        </w:rPr>
      </w:pPr>
      <w:r>
        <w:rPr>
          <w:rFonts w:ascii="Gotham Light" w:hAnsi="Gotham Light"/>
          <w:sz w:val="16"/>
          <w:szCs w:val="16"/>
        </w:rPr>
        <w:t>LIBRO: CTR. CONSTRUCCIÓN</w:t>
      </w:r>
    </w:p>
    <w:p w:rsidR="00FB2A28" w:rsidRDefault="00FB2A28" w:rsidP="00FB2A28">
      <w:pPr>
        <w:spacing w:after="0"/>
        <w:jc w:val="both"/>
        <w:rPr>
          <w:rFonts w:ascii="Gotham Light" w:hAnsi="Gotham Light"/>
          <w:sz w:val="16"/>
          <w:szCs w:val="16"/>
        </w:rPr>
      </w:pPr>
      <w:r>
        <w:rPr>
          <w:rFonts w:ascii="Gotham Light" w:hAnsi="Gotham Light"/>
          <w:sz w:val="16"/>
          <w:szCs w:val="16"/>
        </w:rPr>
        <w:t>TEMA: CAR. CARRETERAS</w:t>
      </w:r>
    </w:p>
    <w:p w:rsidR="00FB2A28" w:rsidRDefault="00FB2A28" w:rsidP="00FB2A28">
      <w:pPr>
        <w:spacing w:after="0"/>
        <w:jc w:val="both"/>
        <w:rPr>
          <w:rFonts w:ascii="Gotham Light" w:hAnsi="Gotham Light"/>
          <w:sz w:val="16"/>
          <w:szCs w:val="16"/>
        </w:rPr>
      </w:pPr>
      <w:r>
        <w:rPr>
          <w:rFonts w:ascii="Gotham Light" w:hAnsi="Gotham Light"/>
          <w:sz w:val="16"/>
          <w:szCs w:val="16"/>
        </w:rPr>
        <w:t>PARTE: 1. CONCEPTOS DE OBRA</w:t>
      </w:r>
    </w:p>
    <w:p w:rsidR="00FB2A28" w:rsidRDefault="00FB2A28" w:rsidP="00FB2A28">
      <w:pPr>
        <w:spacing w:after="0"/>
        <w:jc w:val="both"/>
        <w:rPr>
          <w:rFonts w:ascii="Gotham Light" w:hAnsi="Gotham Light"/>
          <w:sz w:val="16"/>
          <w:szCs w:val="16"/>
        </w:rPr>
      </w:pPr>
      <w:r>
        <w:rPr>
          <w:rFonts w:ascii="Gotham Light" w:hAnsi="Gotham Light"/>
          <w:sz w:val="16"/>
          <w:szCs w:val="16"/>
        </w:rPr>
        <w:t>TÍTULO: 02. ESTRUCTURAS</w:t>
      </w:r>
    </w:p>
    <w:p w:rsidR="00FB2A28" w:rsidRDefault="00FB2A28" w:rsidP="00FB2A28">
      <w:pPr>
        <w:spacing w:after="0"/>
        <w:jc w:val="both"/>
        <w:rPr>
          <w:rFonts w:ascii="Gotham Light" w:hAnsi="Gotham Light"/>
          <w:sz w:val="16"/>
          <w:szCs w:val="16"/>
        </w:rPr>
      </w:pPr>
      <w:r>
        <w:rPr>
          <w:rFonts w:ascii="Gotham Light" w:hAnsi="Gotham Light"/>
          <w:sz w:val="16"/>
          <w:szCs w:val="16"/>
        </w:rPr>
        <w:t>CAPÍTULO: 010. GUARNICIONES Y BANQUETAS</w:t>
      </w:r>
    </w:p>
    <w:p w:rsidR="000007D0" w:rsidRDefault="000007D0" w:rsidP="001C0036">
      <w:pPr>
        <w:jc w:val="both"/>
        <w:rPr>
          <w:rFonts w:ascii="Gotham Light" w:hAnsi="Gotham Light"/>
          <w:b/>
          <w:sz w:val="16"/>
          <w:szCs w:val="16"/>
        </w:rPr>
      </w:pPr>
    </w:p>
    <w:p w:rsidR="00FB2A28" w:rsidRDefault="00C06CFE" w:rsidP="00FB2A28">
      <w:pPr>
        <w:jc w:val="both"/>
        <w:rPr>
          <w:rFonts w:ascii="Gotham Light" w:hAnsi="Gotham Light"/>
          <w:b/>
          <w:sz w:val="16"/>
          <w:szCs w:val="16"/>
        </w:rPr>
      </w:pPr>
      <w:r>
        <w:rPr>
          <w:rFonts w:ascii="Gotham Light" w:hAnsi="Gotham Light"/>
          <w:b/>
          <w:sz w:val="16"/>
          <w:szCs w:val="16"/>
        </w:rPr>
        <w:t>6.-  RENIVELACIÓN DE POZOS</w:t>
      </w:r>
    </w:p>
    <w:p w:rsidR="00FB2A28" w:rsidRDefault="00FB2A28" w:rsidP="00FB2A28">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Pr>
          <w:rFonts w:ascii="Gotham Light" w:hAnsi="Gotham Light"/>
          <w:sz w:val="16"/>
          <w:szCs w:val="16"/>
        </w:rPr>
        <w:t>; ADEMÁS DE NORMAS Y MANUALES COMPLEMENTARIOS.</w:t>
      </w:r>
    </w:p>
    <w:p w:rsidR="00FB2A28" w:rsidRDefault="00FB2A28" w:rsidP="00FB2A28">
      <w:pPr>
        <w:spacing w:after="0"/>
        <w:jc w:val="both"/>
        <w:rPr>
          <w:rFonts w:ascii="Gotham Light" w:hAnsi="Gotham Light"/>
          <w:sz w:val="16"/>
          <w:szCs w:val="16"/>
        </w:rPr>
      </w:pPr>
      <w:r>
        <w:rPr>
          <w:rFonts w:ascii="Gotham Light" w:hAnsi="Gotham Light"/>
          <w:sz w:val="16"/>
          <w:szCs w:val="16"/>
        </w:rPr>
        <w:t>LIBRO: CSV. CONSERVACIÓN</w:t>
      </w:r>
    </w:p>
    <w:p w:rsidR="00FB2A28" w:rsidRDefault="00FB2A28" w:rsidP="00FB2A28">
      <w:pPr>
        <w:spacing w:after="0"/>
        <w:jc w:val="both"/>
        <w:rPr>
          <w:rFonts w:ascii="Gotham Light" w:hAnsi="Gotham Light"/>
          <w:sz w:val="16"/>
          <w:szCs w:val="16"/>
        </w:rPr>
      </w:pPr>
      <w:r>
        <w:rPr>
          <w:rFonts w:ascii="Gotham Light" w:hAnsi="Gotham Light"/>
          <w:sz w:val="16"/>
          <w:szCs w:val="16"/>
        </w:rPr>
        <w:t>TEMA: CAR. CARRETERAS</w:t>
      </w:r>
    </w:p>
    <w:p w:rsidR="00FB2A28" w:rsidRDefault="00FB2A28" w:rsidP="00FB2A28">
      <w:pPr>
        <w:spacing w:after="0"/>
        <w:jc w:val="both"/>
        <w:rPr>
          <w:rFonts w:ascii="Gotham Light" w:hAnsi="Gotham Light"/>
          <w:sz w:val="16"/>
          <w:szCs w:val="16"/>
        </w:rPr>
      </w:pPr>
      <w:r>
        <w:rPr>
          <w:rFonts w:ascii="Gotham Light" w:hAnsi="Gotham Light"/>
          <w:sz w:val="16"/>
          <w:szCs w:val="16"/>
        </w:rPr>
        <w:t>PARTE: 3. TRABAJOS DE CONSERVACIÓN PERIODICA</w:t>
      </w:r>
    </w:p>
    <w:p w:rsidR="00FB2A28" w:rsidRDefault="00FB2A28" w:rsidP="00FB2A28">
      <w:pPr>
        <w:spacing w:after="0"/>
        <w:jc w:val="both"/>
        <w:rPr>
          <w:rFonts w:ascii="Gotham Light" w:hAnsi="Gotham Light"/>
          <w:sz w:val="16"/>
          <w:szCs w:val="16"/>
        </w:rPr>
      </w:pPr>
      <w:r>
        <w:rPr>
          <w:rFonts w:ascii="Gotham Light" w:hAnsi="Gotham Light"/>
          <w:sz w:val="16"/>
          <w:szCs w:val="16"/>
        </w:rPr>
        <w:t>TÍTULO: 01. OBRAS DE DRENAJE Y SUBDRENAJE</w:t>
      </w:r>
    </w:p>
    <w:p w:rsidR="00FB2A28" w:rsidRDefault="00FB2A28" w:rsidP="00FB2A28">
      <w:pPr>
        <w:spacing w:after="0"/>
        <w:jc w:val="both"/>
        <w:rPr>
          <w:rFonts w:ascii="Gotham Light" w:hAnsi="Gotham Light"/>
          <w:sz w:val="16"/>
          <w:szCs w:val="16"/>
        </w:rPr>
      </w:pPr>
      <w:r>
        <w:rPr>
          <w:rFonts w:ascii="Gotham Light" w:hAnsi="Gotham Light"/>
          <w:sz w:val="16"/>
          <w:szCs w:val="16"/>
        </w:rPr>
        <w:t>CAPÍTULO: 007. REPARACIÓN DE REGISTROS</w:t>
      </w:r>
    </w:p>
    <w:p w:rsidR="004038BD" w:rsidRPr="001D05B7" w:rsidRDefault="004038BD" w:rsidP="001D05B7">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0C362E">
      <w:pPr>
        <w:jc w:val="center"/>
        <w:rPr>
          <w:rFonts w:ascii="Gotham Light" w:hAnsi="Gotham Light"/>
          <w:b/>
          <w:sz w:val="16"/>
          <w:szCs w:val="16"/>
        </w:rPr>
      </w:pPr>
      <w:r w:rsidRPr="000C362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A88" w:rsidRDefault="00630A88" w:rsidP="00D825CF">
      <w:pPr>
        <w:spacing w:after="0" w:line="240" w:lineRule="auto"/>
      </w:pPr>
      <w:r>
        <w:separator/>
      </w:r>
    </w:p>
  </w:endnote>
  <w:endnote w:type="continuationSeparator" w:id="0">
    <w:p w:rsidR="00630A88" w:rsidRDefault="00630A8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A88" w:rsidRDefault="00630A88" w:rsidP="00D825CF">
      <w:pPr>
        <w:spacing w:after="0" w:line="240" w:lineRule="auto"/>
      </w:pPr>
      <w:r>
        <w:separator/>
      </w:r>
    </w:p>
  </w:footnote>
  <w:footnote w:type="continuationSeparator" w:id="0">
    <w:p w:rsidR="00630A88" w:rsidRDefault="00630A8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966958">
          <w:pPr>
            <w:pStyle w:val="Encabezado"/>
          </w:pPr>
          <w:r w:rsidRPr="00966958">
            <w:t>CONSTRUCCION DE PAVIMENTACION HIDRAULICA EN CALLE VENUSTIANO CARRANZA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BD0E9D" w:rsidP="00BD0E9D">
          <w:pPr>
            <w:pStyle w:val="Encabezado"/>
          </w:pPr>
          <w:r>
            <w:t xml:space="preserve">EPAZOYUCAN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966958">
          <w:pPr>
            <w:pStyle w:val="Encabezado"/>
          </w:pPr>
          <w:r w:rsidRPr="00966958">
            <w:t>SANTA MONICA</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C362E"/>
    <w:rsid w:val="00113DA2"/>
    <w:rsid w:val="00176626"/>
    <w:rsid w:val="001C0036"/>
    <w:rsid w:val="001D05B7"/>
    <w:rsid w:val="001E1E70"/>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515D"/>
    <w:rsid w:val="00582786"/>
    <w:rsid w:val="005939A8"/>
    <w:rsid w:val="005E4383"/>
    <w:rsid w:val="00630A88"/>
    <w:rsid w:val="0066183A"/>
    <w:rsid w:val="006F0E2F"/>
    <w:rsid w:val="00763536"/>
    <w:rsid w:val="00834F5B"/>
    <w:rsid w:val="008E27AC"/>
    <w:rsid w:val="00931378"/>
    <w:rsid w:val="009314B8"/>
    <w:rsid w:val="0096695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BD0E9D"/>
    <w:rsid w:val="00C06CFE"/>
    <w:rsid w:val="00C82E1A"/>
    <w:rsid w:val="00C9107F"/>
    <w:rsid w:val="00CC03D2"/>
    <w:rsid w:val="00CC3F33"/>
    <w:rsid w:val="00D825CF"/>
    <w:rsid w:val="00E05005"/>
    <w:rsid w:val="00E13FD3"/>
    <w:rsid w:val="00E959C5"/>
    <w:rsid w:val="00EC1931"/>
    <w:rsid w:val="00ED23E2"/>
    <w:rsid w:val="00F65E40"/>
    <w:rsid w:val="00F87AF8"/>
    <w:rsid w:val="00FB2A2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2BAB79"/>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04739">
      <w:bodyDiv w:val="1"/>
      <w:marLeft w:val="0"/>
      <w:marRight w:val="0"/>
      <w:marTop w:val="0"/>
      <w:marBottom w:val="0"/>
      <w:divBdr>
        <w:top w:val="none" w:sz="0" w:space="0" w:color="auto"/>
        <w:left w:val="none" w:sz="0" w:space="0" w:color="auto"/>
        <w:bottom w:val="none" w:sz="0" w:space="0" w:color="auto"/>
        <w:right w:val="none" w:sz="0" w:space="0" w:color="auto"/>
      </w:divBdr>
    </w:div>
    <w:div w:id="433598392">
      <w:bodyDiv w:val="1"/>
      <w:marLeft w:val="0"/>
      <w:marRight w:val="0"/>
      <w:marTop w:val="0"/>
      <w:marBottom w:val="0"/>
      <w:divBdr>
        <w:top w:val="none" w:sz="0" w:space="0" w:color="auto"/>
        <w:left w:val="none" w:sz="0" w:space="0" w:color="auto"/>
        <w:bottom w:val="none" w:sz="0" w:space="0" w:color="auto"/>
        <w:right w:val="none" w:sz="0" w:space="0" w:color="auto"/>
      </w:divBdr>
    </w:div>
    <w:div w:id="786657224">
      <w:bodyDiv w:val="1"/>
      <w:marLeft w:val="0"/>
      <w:marRight w:val="0"/>
      <w:marTop w:val="0"/>
      <w:marBottom w:val="0"/>
      <w:divBdr>
        <w:top w:val="none" w:sz="0" w:space="0" w:color="auto"/>
        <w:left w:val="none" w:sz="0" w:space="0" w:color="auto"/>
        <w:bottom w:val="none" w:sz="0" w:space="0" w:color="auto"/>
        <w:right w:val="none" w:sz="0" w:space="0" w:color="auto"/>
      </w:divBdr>
    </w:div>
    <w:div w:id="94388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2898</Words>
  <Characters>15943</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2020-10-12T20:31:00Z</cp:lastPrinted>
  <dcterms:created xsi:type="dcterms:W3CDTF">2020-10-14T20:20:00Z</dcterms:created>
  <dcterms:modified xsi:type="dcterms:W3CDTF">2020-10-14T20:20:00Z</dcterms:modified>
</cp:coreProperties>
</file>